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C976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b/>
          <w:bCs/>
          <w:color w:val="000000"/>
          <w:sz w:val="30"/>
          <w:szCs w:val="30"/>
          <w:shd w:val="clear" w:color="auto" w:fill="FFFFFF"/>
        </w:rPr>
        <w:t>附件一：学生生源数据填报流程</w:t>
      </w:r>
    </w:p>
    <w:p w14:paraId="5FA480AB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/>
          <w:b/>
          <w:bCs/>
          <w:color w:val="000000"/>
          <w:sz w:val="30"/>
          <w:szCs w:val="30"/>
          <w:shd w:val="clear" w:color="auto" w:fill="FFFFFF"/>
        </w:rPr>
      </w:pPr>
      <w:proofErr w:type="gramStart"/>
      <w:r>
        <w:rPr>
          <w:rFonts w:ascii="仿宋" w:eastAsia="仿宋" w:hAnsi="仿宋" w:hint="eastAsia"/>
          <w:b/>
          <w:bCs/>
          <w:color w:val="000000"/>
          <w:sz w:val="30"/>
          <w:szCs w:val="30"/>
          <w:shd w:val="clear" w:color="auto" w:fill="FFFFFF"/>
        </w:rPr>
        <w:t>微信端</w:t>
      </w:r>
      <w:proofErr w:type="gramEnd"/>
      <w:r>
        <w:rPr>
          <w:rFonts w:ascii="仿宋" w:eastAsia="仿宋" w:hAnsi="仿宋" w:hint="eastAsia"/>
          <w:b/>
          <w:bCs/>
          <w:color w:val="000000"/>
          <w:sz w:val="30"/>
          <w:szCs w:val="30"/>
          <w:shd w:val="clear" w:color="auto" w:fill="FFFFFF"/>
        </w:rPr>
        <w:t>填报流程</w:t>
      </w:r>
    </w:p>
    <w:p w14:paraId="44E900EE" w14:textId="77777777" w:rsidR="00A275CF" w:rsidRDefault="00A275CF" w:rsidP="00A275CF">
      <w:pPr>
        <w:adjustRightInd w:val="0"/>
        <w:snapToGrid w:val="0"/>
        <w:spacing w:line="360" w:lineRule="auto"/>
        <w:jc w:val="center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noProof/>
        </w:rPr>
        <w:drawing>
          <wp:anchor distT="0" distB="0" distL="114935" distR="114935" simplePos="0" relativeHeight="251660288" behindDoc="0" locked="0" layoutInCell="1" allowOverlap="1" wp14:anchorId="58AE64F7" wp14:editId="35642D4D">
            <wp:simplePos x="0" y="0"/>
            <wp:positionH relativeFrom="column">
              <wp:posOffset>363220</wp:posOffset>
            </wp:positionH>
            <wp:positionV relativeFrom="paragraph">
              <wp:posOffset>2379980</wp:posOffset>
            </wp:positionV>
            <wp:extent cx="2011680" cy="1073150"/>
            <wp:effectExtent l="0" t="0" r="0" b="8890"/>
            <wp:wrapNone/>
            <wp:docPr id="11" name="图片 3" descr="背景图案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背景图案&#10;&#10;低可信度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59264" behindDoc="0" locked="0" layoutInCell="1" allowOverlap="1" wp14:anchorId="5F2AA715" wp14:editId="0258AEBE">
            <wp:simplePos x="0" y="0"/>
            <wp:positionH relativeFrom="column">
              <wp:posOffset>256540</wp:posOffset>
            </wp:positionH>
            <wp:positionV relativeFrom="paragraph">
              <wp:posOffset>314960</wp:posOffset>
            </wp:positionV>
            <wp:extent cx="1866265" cy="1616710"/>
            <wp:effectExtent l="0" t="0" r="8255" b="13970"/>
            <wp:wrapNone/>
            <wp:docPr id="5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noProof/>
          <w:color w:val="000000"/>
          <w:sz w:val="30"/>
          <w:szCs w:val="30"/>
          <w:shd w:val="clear" w:color="auto" w:fill="FFFFFF"/>
        </w:rPr>
        <w:drawing>
          <wp:inline distT="0" distB="0" distL="114300" distR="114300" wp14:anchorId="1F3467E5" wp14:editId="388290DD">
            <wp:extent cx="4752975" cy="8049260"/>
            <wp:effectExtent l="0" t="0" r="1905" b="12700"/>
            <wp:docPr id="1" name="图片 1" descr="昆明医科大学生源核验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昆明医科大学生源核验流程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804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br w:type="page"/>
      </w:r>
    </w:p>
    <w:p w14:paraId="39D57803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b/>
          <w:bCs/>
          <w:color w:val="000000"/>
          <w:sz w:val="30"/>
          <w:szCs w:val="30"/>
          <w:shd w:val="clear" w:color="auto" w:fill="FFFFFF"/>
        </w:rPr>
        <w:lastRenderedPageBreak/>
        <w:t>网页端填报流程</w:t>
      </w:r>
    </w:p>
    <w:p w14:paraId="4D69E4DA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第一步：打开湖南科技大学就业信息网（</w:t>
      </w:r>
      <w:hyperlink r:id="rId8" w:history="1">
        <w:r>
          <w:rPr>
            <w:rStyle w:val="a3"/>
            <w:rFonts w:ascii="宋体" w:eastAsia="宋体" w:hAnsi="宋体" w:cs="宋体"/>
            <w:sz w:val="24"/>
          </w:rPr>
          <w:t>http://jy.hnust.edu.cn/</w:t>
        </w:r>
      </w:hyperlink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），点击“我是学生”中的“我是学生登录”（</w:t>
      </w:r>
      <w:r>
        <w:rPr>
          <w:rFonts w:ascii="仿宋" w:eastAsia="仿宋" w:hAnsi="仿宋" w:hint="eastAsia"/>
          <w:color w:val="FF0000"/>
          <w:sz w:val="30"/>
          <w:szCs w:val="30"/>
          <w:shd w:val="clear" w:color="auto" w:fill="FFFFFF"/>
        </w:rPr>
        <w:t>建议</w:t>
      </w:r>
      <w:proofErr w:type="gramStart"/>
      <w:r>
        <w:rPr>
          <w:rFonts w:ascii="仿宋" w:eastAsia="仿宋" w:hAnsi="仿宋" w:hint="eastAsia"/>
          <w:color w:val="FF0000"/>
          <w:sz w:val="30"/>
          <w:szCs w:val="30"/>
          <w:shd w:val="clear" w:color="auto" w:fill="FFFFFF"/>
        </w:rPr>
        <w:t>使用谷歌浏览器</w:t>
      </w:r>
      <w:proofErr w:type="gramEnd"/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）</w:t>
      </w:r>
    </w:p>
    <w:p w14:paraId="727D7042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noProof/>
        </w:rPr>
        <w:drawing>
          <wp:inline distT="0" distB="0" distL="114300" distR="114300" wp14:anchorId="03FC4282" wp14:editId="7F902EFE">
            <wp:extent cx="5274310" cy="2659380"/>
            <wp:effectExtent l="0" t="0" r="13970" b="7620"/>
            <wp:docPr id="17" name="图片 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97DA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0"/>
          <w:szCs w:val="30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第二步：输入学号和身份证后六位登录（默认密码，可修改）</w:t>
      </w:r>
    </w:p>
    <w:p w14:paraId="68F6540B" w14:textId="77777777" w:rsidR="00A275CF" w:rsidRDefault="00A275CF" w:rsidP="00A275CF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5967C833" wp14:editId="7D78252A">
            <wp:extent cx="5274310" cy="2454275"/>
            <wp:effectExtent l="0" t="0" r="13970" b="14605"/>
            <wp:docPr id="18" name="图片 5" descr="一些文字和图片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一些文字和图片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31FA2" w14:textId="77777777" w:rsidR="00A275CF" w:rsidRDefault="00A275CF" w:rsidP="00A275CF">
      <w:pPr>
        <w:spacing w:line="360" w:lineRule="auto"/>
      </w:pPr>
      <w:r>
        <w:br w:type="page"/>
      </w:r>
    </w:p>
    <w:p w14:paraId="0BE16A70" w14:textId="77777777" w:rsidR="00A275CF" w:rsidRDefault="00A275CF" w:rsidP="00A275CF">
      <w:pPr>
        <w:adjustRightInd w:val="0"/>
        <w:snapToGrid w:val="0"/>
        <w:spacing w:line="360" w:lineRule="auto"/>
      </w:pPr>
      <w:r>
        <w:rPr>
          <w:rFonts w:ascii="仿宋" w:eastAsia="仿宋" w:hAnsi="仿宋" w:cs="仿宋" w:hint="eastAsia"/>
          <w:sz w:val="30"/>
          <w:szCs w:val="30"/>
        </w:rPr>
        <w:t>第三步：如果未在微信上登录过，则需要用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微信扫码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绑定公众号，如果已经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在微信单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登录过，此处会自动跳过</w:t>
      </w:r>
      <w:r>
        <w:rPr>
          <w:rFonts w:hint="eastAsia"/>
        </w:rPr>
        <w:t>。</w:t>
      </w:r>
    </w:p>
    <w:p w14:paraId="61BD0355" w14:textId="77777777" w:rsidR="00A275CF" w:rsidRDefault="00A275CF" w:rsidP="00A275CF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0536B7E5" wp14:editId="1F397495">
            <wp:extent cx="5227320" cy="1905000"/>
            <wp:effectExtent l="0" t="0" r="0" b="0"/>
            <wp:docPr id="19" name="图片 6" descr="黑胶唱片的封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黑胶唱片的封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5BA02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第四步：点击左侧菜单栏中的“生源信息”，进入页面后，点击页面右侧的“开始核验”按钮，进行信息校对及填充。</w:t>
      </w:r>
    </w:p>
    <w:p w14:paraId="472DA84E" w14:textId="77777777" w:rsidR="00A275CF" w:rsidRDefault="00A275CF" w:rsidP="00A275CF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7A3A27EE" wp14:editId="241AD152">
            <wp:extent cx="4544695" cy="2164715"/>
            <wp:effectExtent l="0" t="0" r="12065" b="14605"/>
            <wp:docPr id="6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EA069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第五步：校对完信息以及填充完空白字段后，点击提交即可（有部分字段为灰底不可修改字段，如有错误，请联系学院辅导员进行修改）。</w:t>
      </w:r>
    </w:p>
    <w:p w14:paraId="097CC174" w14:textId="77777777" w:rsidR="00A275CF" w:rsidRDefault="00A275CF" w:rsidP="00A275CF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33DCF402" wp14:editId="3E89B390">
            <wp:extent cx="5269230" cy="1543050"/>
            <wp:effectExtent l="0" t="0" r="3810" b="11430"/>
            <wp:docPr id="8" name="图片 7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6226F" w14:textId="77777777" w:rsidR="00A275CF" w:rsidRDefault="00A275CF" w:rsidP="00A275CF">
      <w:pPr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br w:type="page"/>
      </w:r>
    </w:p>
    <w:p w14:paraId="7633C500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附件二：常见问题解答</w:t>
      </w:r>
    </w:p>
    <w:p w14:paraId="3B19988C" w14:textId="77777777" w:rsidR="00A275CF" w:rsidRDefault="00A275CF" w:rsidP="00A275C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如何通知学生审核结果？</w:t>
      </w:r>
    </w:p>
    <w:p w14:paraId="5FFDFCF6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Re：学院\学校审核后，学生手机公众号上会自动收到审核提醒，如果审核通过，即表明生源核验已经完成，如果审核不通过，需要根据审核不通过原因，修改后重新提交审核。</w:t>
      </w:r>
    </w:p>
    <w:p w14:paraId="2DDE5BDC" w14:textId="77777777" w:rsidR="00A275CF" w:rsidRDefault="00A275CF" w:rsidP="00A275CF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43BA760D" wp14:editId="634FA949">
            <wp:extent cx="1492250" cy="2684780"/>
            <wp:effectExtent l="0" t="0" r="1270" b="12700"/>
            <wp:docPr id="25" name="图片 1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CF61" w14:textId="77777777" w:rsidR="00A275CF" w:rsidRDefault="00A275CF" w:rsidP="00A275C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学生提交审核后，发现有信息填写的不对，可以主动撤回么？</w:t>
      </w:r>
    </w:p>
    <w:p w14:paraId="56FE8884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Re：学生提交生源核验后，如果学院还未审核，或者审核不通过，都可以自主“提交撤回”，修改信息后再次提交即可。</w:t>
      </w:r>
    </w:p>
    <w:p w14:paraId="7DC80658" w14:textId="77777777" w:rsidR="00A275CF" w:rsidRDefault="00A275CF" w:rsidP="00A275CF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021E4A30" wp14:editId="5F10BFCB">
            <wp:extent cx="1738630" cy="2583815"/>
            <wp:effectExtent l="0" t="0" r="13970" b="6985"/>
            <wp:docPr id="26" name="图片 1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8485D" w14:textId="77777777" w:rsidR="00A275CF" w:rsidRDefault="00A275CF" w:rsidP="00A275CF">
      <w:r>
        <w:br w:type="page"/>
      </w:r>
    </w:p>
    <w:p w14:paraId="3BED154A" w14:textId="77777777" w:rsidR="00A275CF" w:rsidRDefault="00A275CF" w:rsidP="00A275C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学生忘记密码或者提示账号被锁定该如何处理？</w:t>
      </w:r>
    </w:p>
    <w:p w14:paraId="11569B51" w14:textId="77777777" w:rsidR="00A275CF" w:rsidRDefault="00A275CF" w:rsidP="00A275CF">
      <w:pPr>
        <w:adjustRightInd w:val="0"/>
        <w:snapToGrid w:val="0"/>
        <w:spacing w:line="360" w:lineRule="auto"/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color w:val="FF0000"/>
          <w:sz w:val="30"/>
          <w:szCs w:val="30"/>
        </w:rPr>
        <w:t>Re：学生可以自主</w:t>
      </w:r>
      <w:proofErr w:type="gramStart"/>
      <w:r>
        <w:rPr>
          <w:rFonts w:ascii="仿宋" w:eastAsia="仿宋" w:hAnsi="仿宋" w:cs="仿宋" w:hint="eastAsia"/>
          <w:color w:val="FF0000"/>
          <w:sz w:val="30"/>
          <w:szCs w:val="30"/>
        </w:rPr>
        <w:t>通过微信或者</w:t>
      </w:r>
      <w:proofErr w:type="gramEnd"/>
      <w:r>
        <w:rPr>
          <w:rFonts w:ascii="仿宋" w:eastAsia="仿宋" w:hAnsi="仿宋" w:cs="仿宋" w:hint="eastAsia"/>
          <w:color w:val="FF0000"/>
          <w:sz w:val="30"/>
          <w:szCs w:val="30"/>
        </w:rPr>
        <w:t>网页端，在登陆页点击“忘记密码”来 进行找回，也可以在教师后台进行批量密码重置，如果学生因为多次输错密码导致账号被锁定，需要在教师后台进行解锁。</w:t>
      </w:r>
    </w:p>
    <w:p w14:paraId="42912753" w14:textId="77777777" w:rsidR="00A275CF" w:rsidRDefault="00A275CF" w:rsidP="00A275CF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114300" distR="114300" wp14:anchorId="209ABCF8" wp14:editId="6B5047FD">
            <wp:extent cx="5273040" cy="2322830"/>
            <wp:effectExtent l="0" t="0" r="0" b="8890"/>
            <wp:docPr id="27" name="图片 14" descr="社交网络的手机截图上有人的照片上写着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 descr="社交网络的手机截图上有人的照片上写着字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E7E22" w14:textId="77777777" w:rsidR="00A275CF" w:rsidRDefault="00A275CF" w:rsidP="00A275CF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01E6A335" wp14:editId="080FEA1F">
            <wp:extent cx="4488180" cy="2346960"/>
            <wp:effectExtent l="0" t="0" r="7620" b="0"/>
            <wp:docPr id="28" name="图片 1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9B62B" w14:textId="77777777" w:rsidR="00A275CF" w:rsidRDefault="00A275CF" w:rsidP="00A275CF">
      <w:pPr>
        <w:adjustRightInd w:val="0"/>
        <w:snapToGrid w:val="0"/>
        <w:spacing w:line="360" w:lineRule="auto"/>
        <w:jc w:val="center"/>
      </w:pPr>
      <w:r>
        <w:rPr>
          <w:noProof/>
        </w:rPr>
        <w:drawing>
          <wp:inline distT="0" distB="0" distL="114300" distR="114300" wp14:anchorId="65954DC6" wp14:editId="2BD5A3B3">
            <wp:extent cx="5266690" cy="1355090"/>
            <wp:effectExtent l="0" t="0" r="6350" b="1270"/>
            <wp:docPr id="29" name="图片 16" descr="电脑软件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 descr="电脑软件截图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DBA4" w14:textId="77777777" w:rsidR="00DB6D47" w:rsidRDefault="00DB6D47"/>
    <w:sectPr w:rsidR="00DB6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CE37F6"/>
    <w:multiLevelType w:val="singleLevel"/>
    <w:tmpl w:val="C7CE37F6"/>
    <w:lvl w:ilvl="0">
      <w:start w:val="1"/>
      <w:numFmt w:val="decimal"/>
      <w:suff w:val="nothing"/>
      <w:lvlText w:val="%1、"/>
      <w:lvlJc w:val="left"/>
    </w:lvl>
  </w:abstractNum>
  <w:num w:numId="1" w16cid:durableId="103947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CF"/>
    <w:rsid w:val="00A275CF"/>
    <w:rsid w:val="00DB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E3F4"/>
  <w15:chartTrackingRefBased/>
  <w15:docId w15:val="{3E3322CA-8451-4355-896B-10FAE61D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5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275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y.hnust.edu.cn/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ziwei</dc:creator>
  <cp:keywords/>
  <dc:description/>
  <cp:lastModifiedBy>yang ziwei</cp:lastModifiedBy>
  <cp:revision>1</cp:revision>
  <dcterms:created xsi:type="dcterms:W3CDTF">2022-06-16T12:38:00Z</dcterms:created>
  <dcterms:modified xsi:type="dcterms:W3CDTF">2022-06-16T12:38:00Z</dcterms:modified>
</cp:coreProperties>
</file>